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2E" w:rsidRPr="00BD5E2E" w:rsidRDefault="00BD5E2E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Изменения-</w:t>
      </w:r>
      <w:r w:rsidR="00137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54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454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37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454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B2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Проектную декларацию</w:t>
      </w:r>
    </w:p>
    <w:p w:rsidR="00BD5E2E" w:rsidRPr="00547151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Мервинский</w:t>
      </w:r>
      <w:proofErr w:type="spellEnd"/>
      <w:r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D5E2E" w:rsidRPr="00547151" w:rsidRDefault="00BD5E2E" w:rsidP="00547151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строительству  жилого дома со встроенн</w:t>
      </w:r>
      <w:r w:rsidR="002F43E5"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 торговыми</w:t>
      </w:r>
      <w:r w:rsidR="00547151"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помещениями по </w:t>
      </w:r>
      <w:r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</w:t>
      </w:r>
      <w:r w:rsidR="00547151" w:rsidRPr="0054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  Рязань, улица Птицеводов (адрес строительный)</w:t>
      </w:r>
      <w:r w:rsidR="00745AA6"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745AA6"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М-н</w:t>
      </w:r>
      <w:proofErr w:type="gramEnd"/>
      <w:r w:rsidR="00745AA6"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Юбилейный)</w:t>
      </w:r>
    </w:p>
    <w:p w:rsidR="00BD5E2E" w:rsidRPr="00BD5E2E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42A4" w:rsidRPr="004542A4" w:rsidRDefault="00BD5E2E" w:rsidP="004542A4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42A4" w:rsidRPr="004542A4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4542A4" w:rsidRPr="004542A4">
        <w:rPr>
          <w:rFonts w:ascii="Times New Roman" w:hAnsi="Times New Roman" w:cs="Times New Roman"/>
          <w:b/>
          <w:bCs/>
          <w:sz w:val="24"/>
          <w:szCs w:val="24"/>
        </w:rPr>
        <w:t>Мервинский</w:t>
      </w:r>
      <w:proofErr w:type="spellEnd"/>
      <w:r w:rsidR="004542A4" w:rsidRPr="004542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542A4" w:rsidRPr="004542A4">
        <w:rPr>
          <w:rFonts w:ascii="Times New Roman" w:hAnsi="Times New Roman" w:cs="Times New Roman"/>
          <w:sz w:val="24"/>
          <w:szCs w:val="24"/>
        </w:rPr>
        <w:t> </w:t>
      </w:r>
      <w:r w:rsidR="004542A4" w:rsidRPr="004542A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в</w:t>
      </w:r>
      <w:r w:rsidR="004542A4" w:rsidRPr="004542A4">
        <w:rPr>
          <w:rFonts w:ascii="Times New Roman" w:hAnsi="Times New Roman" w:cs="Times New Roman"/>
          <w:sz w:val="24"/>
          <w:szCs w:val="24"/>
        </w:rPr>
        <w:t xml:space="preserve"> связи с заключением Генерального договора страхования публикует следующие изменения в соответствии с требованиями, установленными Федеральным законом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 </w:t>
      </w:r>
    </w:p>
    <w:p w:rsidR="004542A4" w:rsidRDefault="004542A4" w:rsidP="004542A4">
      <w:pPr>
        <w:pStyle w:val="a3"/>
        <w:jc w:val="both"/>
      </w:pPr>
      <w:r>
        <w:rPr>
          <w:b/>
          <w:bCs/>
          <w:sz w:val="21"/>
          <w:szCs w:val="21"/>
        </w:rPr>
        <w:t xml:space="preserve">      </w:t>
      </w:r>
      <w:r>
        <w:rPr>
          <w:sz w:val="21"/>
          <w:szCs w:val="21"/>
        </w:rPr>
        <w:t>1. В разделе</w:t>
      </w:r>
      <w:r>
        <w:rPr>
          <w:b/>
          <w:bCs/>
          <w:sz w:val="21"/>
          <w:szCs w:val="21"/>
        </w:rPr>
        <w:t xml:space="preserve"> «</w:t>
      </w:r>
      <w:r>
        <w:rPr>
          <w:b/>
          <w:bCs/>
        </w:rPr>
        <w:t>Способ обеспечения обязательств по договорам об участии в долевом строительстве многоквартирного дома»:</w:t>
      </w:r>
    </w:p>
    <w:tbl>
      <w:tblPr>
        <w:tblW w:w="4711" w:type="pct"/>
        <w:tblCellSpacing w:w="15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255"/>
      </w:tblGrid>
      <w:tr w:rsidR="004542A4" w:rsidTr="001A6D29">
        <w:trPr>
          <w:trHeight w:val="6185"/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2A4" w:rsidRDefault="004542A4" w:rsidP="001A6D29">
            <w:pPr>
              <w:pStyle w:val="a3"/>
            </w:pPr>
          </w:p>
        </w:tc>
        <w:tc>
          <w:tcPr>
            <w:tcW w:w="3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2A4" w:rsidRDefault="004542A4" w:rsidP="001A6D29">
            <w:pPr>
              <w:pStyle w:val="a3"/>
              <w:jc w:val="both"/>
            </w:pPr>
            <w:r>
              <w:rPr>
                <w:sz w:val="21"/>
                <w:szCs w:val="21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4542A4" w:rsidRDefault="004542A4" w:rsidP="001A6D29">
            <w:pPr>
              <w:pStyle w:val="a3"/>
              <w:jc w:val="both"/>
            </w:pPr>
            <w:r>
              <w:rPr>
                <w:sz w:val="21"/>
                <w:szCs w:val="21"/>
              </w:rPr>
              <w:t>- залог – в порядке, установленном статьями 13-15 Закона;</w:t>
            </w:r>
          </w:p>
          <w:p w:rsidR="004542A4" w:rsidRDefault="004542A4" w:rsidP="001A6D29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1"/>
                <w:szCs w:val="21"/>
              </w:rPr>
              <w:t xml:space="preserve"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</w:t>
            </w:r>
            <w:hyperlink r:id="rId6" w:history="1">
              <w:r>
                <w:rPr>
                  <w:rStyle w:val="a5"/>
                  <w:sz w:val="21"/>
                  <w:szCs w:val="21"/>
                </w:rPr>
                <w:t>статьей 15.2</w:t>
              </w:r>
            </w:hyperlink>
            <w:r>
              <w:rPr>
                <w:sz w:val="21"/>
                <w:szCs w:val="21"/>
              </w:rPr>
              <w:t xml:space="preserve"> Закона. </w:t>
            </w:r>
          </w:p>
          <w:p w:rsidR="004542A4" w:rsidRDefault="004542A4" w:rsidP="001A6D29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z w:val="21"/>
                <w:szCs w:val="21"/>
              </w:rPr>
              <w:t>Страховщик</w:t>
            </w:r>
            <w:r>
              <w:rPr>
                <w:sz w:val="21"/>
                <w:szCs w:val="21"/>
              </w:rPr>
              <w:t xml:space="preserve">: </w:t>
            </w:r>
            <w:r>
              <w:rPr>
                <w:b/>
                <w:bCs/>
                <w:sz w:val="21"/>
                <w:szCs w:val="21"/>
              </w:rPr>
              <w:t xml:space="preserve">ООО «Страховая компания «Респект» </w:t>
            </w:r>
          </w:p>
          <w:p w:rsidR="004542A4" w:rsidRDefault="004542A4" w:rsidP="001A6D29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1"/>
                <w:szCs w:val="21"/>
              </w:rPr>
              <w:t>Адрес (место нахождения): 390023, Рязанская область, город Рязань, ул. Есенина д.29</w:t>
            </w:r>
            <w:r>
              <w:rPr>
                <w:sz w:val="21"/>
                <w:szCs w:val="21"/>
              </w:rPr>
              <w:t xml:space="preserve"> помещение 804А</w:t>
            </w:r>
          </w:p>
          <w:p w:rsidR="004542A4" w:rsidRDefault="004542A4" w:rsidP="001A6D29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ИНН 7743014574</w:t>
            </w:r>
          </w:p>
          <w:p w:rsidR="004542A4" w:rsidRDefault="004542A4" w:rsidP="004542A4">
            <w:pPr>
              <w:pStyle w:val="a3"/>
              <w:autoSpaceDE w:val="0"/>
              <w:autoSpaceDN w:val="0"/>
              <w:adjustRightInd w:val="0"/>
              <w:jc w:val="both"/>
            </w:pPr>
            <w:r>
              <w:rPr>
                <w:sz w:val="21"/>
                <w:szCs w:val="21"/>
                <w:shd w:val="clear" w:color="auto" w:fill="FFFFFF"/>
              </w:rPr>
              <w:t xml:space="preserve">Договор № </w:t>
            </w:r>
            <w:r w:rsidRPr="00F74551">
              <w:rPr>
                <w:sz w:val="21"/>
                <w:szCs w:val="21"/>
                <w:shd w:val="clear" w:color="auto" w:fill="FFFFFF"/>
              </w:rPr>
              <w:t>ГОЗ-</w:t>
            </w:r>
            <w:r>
              <w:rPr>
                <w:sz w:val="21"/>
                <w:szCs w:val="21"/>
                <w:shd w:val="clear" w:color="auto" w:fill="FFFFFF"/>
              </w:rPr>
              <w:t>271</w:t>
            </w:r>
            <w:r w:rsidRPr="00F74551">
              <w:rPr>
                <w:sz w:val="21"/>
                <w:szCs w:val="21"/>
                <w:shd w:val="clear" w:color="auto" w:fill="FFFFFF"/>
              </w:rPr>
              <w:t>-</w:t>
            </w:r>
            <w:r>
              <w:rPr>
                <w:sz w:val="21"/>
                <w:szCs w:val="21"/>
                <w:shd w:val="clear" w:color="auto" w:fill="FFFFFF"/>
              </w:rPr>
              <w:t>8894</w:t>
            </w:r>
            <w:r w:rsidRPr="00F74551">
              <w:rPr>
                <w:sz w:val="21"/>
                <w:szCs w:val="21"/>
                <w:shd w:val="clear" w:color="auto" w:fill="FFFFFF"/>
              </w:rPr>
              <w:t>/1</w:t>
            </w:r>
            <w:r>
              <w:rPr>
                <w:sz w:val="21"/>
                <w:szCs w:val="21"/>
                <w:shd w:val="clear" w:color="auto" w:fill="FFFFFF"/>
              </w:rPr>
              <w:t>8</w:t>
            </w:r>
            <w:r>
              <w:rPr>
                <w:sz w:val="21"/>
                <w:szCs w:val="21"/>
                <w:shd w:val="clear" w:color="auto" w:fill="FFFFFF"/>
              </w:rPr>
              <w:t xml:space="preserve">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 от </w:t>
            </w:r>
            <w:r>
              <w:rPr>
                <w:sz w:val="21"/>
                <w:szCs w:val="21"/>
                <w:shd w:val="clear" w:color="auto" w:fill="FFFFFF"/>
              </w:rPr>
              <w:t>22</w:t>
            </w: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октября</w:t>
            </w:r>
            <w:r>
              <w:rPr>
                <w:sz w:val="21"/>
                <w:szCs w:val="21"/>
                <w:shd w:val="clear" w:color="auto" w:fill="FFFFFF"/>
              </w:rPr>
              <w:t xml:space="preserve"> 201</w:t>
            </w:r>
            <w:r>
              <w:rPr>
                <w:sz w:val="21"/>
                <w:szCs w:val="21"/>
                <w:shd w:val="clear" w:color="auto" w:fill="FFFFFF"/>
              </w:rPr>
              <w:t>8</w:t>
            </w:r>
            <w:r>
              <w:rPr>
                <w:sz w:val="21"/>
                <w:szCs w:val="21"/>
                <w:shd w:val="clear" w:color="auto" w:fill="FFFFFF"/>
              </w:rPr>
              <w:t xml:space="preserve"> года.</w:t>
            </w:r>
          </w:p>
        </w:tc>
      </w:tr>
    </w:tbl>
    <w:p w:rsidR="00F22741" w:rsidRDefault="00F22741" w:rsidP="004542A4">
      <w:pPr>
        <w:spacing w:after="0" w:line="252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2741" w:rsidRDefault="00F22741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BD5E2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 в проектную декларацию в данной редакции опубликованы в сети Интернет на сайте 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http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proofErr w:type="spellStart"/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mervinsky</w:t>
      </w:r>
      <w:proofErr w:type="spellEnd"/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com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54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24</w:t>
      </w:r>
      <w:r w:rsidR="00137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54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октября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201</w:t>
      </w:r>
      <w:r w:rsidR="00B22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574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8C5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C593E" w:rsidRDefault="008C593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8C593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8C593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8C593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8C593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8C593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2741" w:rsidRDefault="00F22741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2741" w:rsidRDefault="00F22741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F4265" w:rsidRDefault="006F4265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Pr="00BD5E2E" w:rsidRDefault="008C593E" w:rsidP="00830CA9">
      <w:pPr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93E" w:rsidRPr="00BD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0A1E"/>
    <w:multiLevelType w:val="hybridMultilevel"/>
    <w:tmpl w:val="87148EBE"/>
    <w:lvl w:ilvl="0" w:tplc="5470A8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2E"/>
    <w:rsid w:val="0013734B"/>
    <w:rsid w:val="001A6920"/>
    <w:rsid w:val="002E7A2C"/>
    <w:rsid w:val="002F43E5"/>
    <w:rsid w:val="003237F2"/>
    <w:rsid w:val="003C78BD"/>
    <w:rsid w:val="003F108E"/>
    <w:rsid w:val="00452A60"/>
    <w:rsid w:val="004542A4"/>
    <w:rsid w:val="00455628"/>
    <w:rsid w:val="00547151"/>
    <w:rsid w:val="00570F65"/>
    <w:rsid w:val="00574EF4"/>
    <w:rsid w:val="00584B3B"/>
    <w:rsid w:val="006F4265"/>
    <w:rsid w:val="00734870"/>
    <w:rsid w:val="00745AA6"/>
    <w:rsid w:val="00830CA9"/>
    <w:rsid w:val="0083449D"/>
    <w:rsid w:val="008C58F8"/>
    <w:rsid w:val="008C593E"/>
    <w:rsid w:val="00AF1771"/>
    <w:rsid w:val="00B22C17"/>
    <w:rsid w:val="00BC69A7"/>
    <w:rsid w:val="00BD5E2E"/>
    <w:rsid w:val="00BF1CC0"/>
    <w:rsid w:val="00C16D75"/>
    <w:rsid w:val="00C74AD9"/>
    <w:rsid w:val="00D0100A"/>
    <w:rsid w:val="00DD2E3A"/>
    <w:rsid w:val="00E676F2"/>
    <w:rsid w:val="00EE575E"/>
    <w:rsid w:val="00F22741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45187AAF29202C0525DB63FF0F033A5751D68194CC0D6DDBC30E3CE8662E9DF8AD8999n9t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cp:lastPrinted>2017-04-19T07:31:00Z</cp:lastPrinted>
  <dcterms:created xsi:type="dcterms:W3CDTF">2018-10-30T13:19:00Z</dcterms:created>
  <dcterms:modified xsi:type="dcterms:W3CDTF">2018-10-30T13:25:00Z</dcterms:modified>
</cp:coreProperties>
</file>